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D31B" w14:textId="18949A6A" w:rsidR="00E20AD6" w:rsidRDefault="00E20AD6" w:rsidP="00E20AD6">
      <w:pPr>
        <w:jc w:val="center"/>
        <w:rPr>
          <w:rFonts w:ascii="Arial" w:eastAsia="Times New Roman" w:hAnsi="Arial" w:cs="Arial"/>
          <w:b/>
          <w:bCs/>
          <w:color w:val="000000"/>
          <w:sz w:val="22"/>
          <w:szCs w:val="22"/>
          <w:u w:val="single"/>
        </w:rPr>
      </w:pPr>
      <w:r w:rsidRPr="00286CDD">
        <w:rPr>
          <w:rFonts w:ascii="Arial" w:eastAsia="Times New Roman" w:hAnsi="Arial" w:cs="Arial"/>
          <w:color w:val="000000"/>
          <w:sz w:val="22"/>
          <w:szCs w:val="22"/>
          <w:u w:val="single"/>
        </w:rPr>
        <w:t>Community Advisory Committee (CAC)</w:t>
      </w:r>
      <w:r w:rsidRPr="00E20AD6">
        <w:rPr>
          <w:rFonts w:ascii="Arial" w:eastAsia="Times New Roman" w:hAnsi="Arial" w:cs="Arial"/>
          <w:color w:val="000000"/>
          <w:sz w:val="22"/>
          <w:szCs w:val="22"/>
          <w:u w:val="single"/>
        </w:rPr>
        <w:t xml:space="preserve"> </w:t>
      </w:r>
      <w:r w:rsidR="005A1511">
        <w:rPr>
          <w:rFonts w:ascii="Arial" w:eastAsia="Times New Roman" w:hAnsi="Arial" w:cs="Arial"/>
          <w:color w:val="000000"/>
          <w:sz w:val="22"/>
          <w:szCs w:val="22"/>
          <w:u w:val="single"/>
        </w:rPr>
        <w:t>10/9</w:t>
      </w:r>
      <w:r w:rsidR="005D4F1B">
        <w:rPr>
          <w:rFonts w:ascii="Arial" w:eastAsia="Times New Roman" w:hAnsi="Arial" w:cs="Arial"/>
          <w:color w:val="000000"/>
          <w:sz w:val="22"/>
          <w:szCs w:val="22"/>
          <w:u w:val="single"/>
        </w:rPr>
        <w:t>/</w:t>
      </w:r>
      <w:r w:rsidRPr="00E20AD6">
        <w:rPr>
          <w:rFonts w:ascii="Arial" w:eastAsia="Times New Roman" w:hAnsi="Arial" w:cs="Arial"/>
          <w:color w:val="000000"/>
          <w:sz w:val="22"/>
          <w:szCs w:val="22"/>
          <w:u w:val="single"/>
        </w:rPr>
        <w:t xml:space="preserve">19 </w:t>
      </w:r>
    </w:p>
    <w:p w14:paraId="5B80E162" w14:textId="77777777" w:rsidR="00E20AD6" w:rsidRDefault="00E20AD6" w:rsidP="00E20AD6">
      <w:pPr>
        <w:rPr>
          <w:rFonts w:ascii="Arial" w:eastAsia="Times New Roman" w:hAnsi="Arial" w:cs="Arial"/>
          <w:b/>
          <w:bCs/>
          <w:color w:val="000000"/>
          <w:sz w:val="22"/>
          <w:szCs w:val="22"/>
          <w:u w:val="single"/>
        </w:rPr>
      </w:pPr>
    </w:p>
    <w:p w14:paraId="04065168" w14:textId="17035822" w:rsidR="005F6DD1" w:rsidRDefault="00286CDD" w:rsidP="005F6DD1">
      <w:pPr>
        <w:jc w:val="center"/>
        <w:rPr>
          <w:rFonts w:ascii="Arial" w:eastAsia="Times New Roman" w:hAnsi="Arial" w:cs="Arial"/>
          <w:color w:val="000000"/>
          <w:sz w:val="20"/>
          <w:szCs w:val="20"/>
        </w:rPr>
      </w:pPr>
      <w:r w:rsidRPr="005F6DD1">
        <w:rPr>
          <w:rFonts w:ascii="Arial" w:eastAsia="Times New Roman" w:hAnsi="Arial" w:cs="Arial"/>
          <w:b/>
          <w:bCs/>
          <w:color w:val="000000"/>
          <w:sz w:val="20"/>
          <w:szCs w:val="20"/>
        </w:rPr>
        <w:t>Student Support Services (S</w:t>
      </w:r>
      <w:r w:rsidRPr="005F6DD1">
        <w:rPr>
          <w:rFonts w:ascii="Arial" w:eastAsia="Times New Roman" w:hAnsi="Arial" w:cs="Arial"/>
          <w:b/>
          <w:bCs/>
          <w:color w:val="000000"/>
          <w:sz w:val="20"/>
          <w:szCs w:val="20"/>
          <w:vertAlign w:val="superscript"/>
        </w:rPr>
        <w:t>3</w:t>
      </w:r>
      <w:r w:rsidRPr="005F6DD1">
        <w:rPr>
          <w:rFonts w:ascii="Arial" w:eastAsia="Times New Roman" w:hAnsi="Arial" w:cs="Arial"/>
          <w:b/>
          <w:bCs/>
          <w:color w:val="000000"/>
          <w:sz w:val="20"/>
          <w:szCs w:val="20"/>
        </w:rPr>
        <w:t>) Update</w:t>
      </w:r>
    </w:p>
    <w:p w14:paraId="74FD39B0" w14:textId="60359E49" w:rsidR="00024968" w:rsidRPr="005F6DD1" w:rsidRDefault="000054DB" w:rsidP="006B6355">
      <w:pPr>
        <w:rPr>
          <w:rFonts w:ascii="Arial" w:eastAsia="Times New Roman" w:hAnsi="Arial" w:cs="Arial"/>
          <w:color w:val="000000"/>
          <w:sz w:val="20"/>
          <w:szCs w:val="20"/>
        </w:rPr>
      </w:pPr>
      <w:r w:rsidRPr="005F6DD1">
        <w:rPr>
          <w:rFonts w:ascii="Arial" w:eastAsia="Times New Roman" w:hAnsi="Arial" w:cs="Arial"/>
          <w:color w:val="000000"/>
          <w:sz w:val="20"/>
          <w:szCs w:val="20"/>
        </w:rPr>
        <w:t xml:space="preserve">New paraprofessional ladder will update in November pending final approval by the union.  The district is reaching out to Saddleback College and pushing out requests on multiple platforms to fill paraprofessional (IA/IF/Aide) vacancies.  </w:t>
      </w:r>
    </w:p>
    <w:p w14:paraId="5D0D8622" w14:textId="05E68B07" w:rsidR="000054DB" w:rsidRPr="005F6DD1" w:rsidRDefault="000054DB" w:rsidP="000054DB">
      <w:pPr>
        <w:textAlignment w:val="baseline"/>
        <w:rPr>
          <w:rFonts w:ascii="Arial" w:eastAsia="Times New Roman" w:hAnsi="Arial" w:cs="Arial"/>
          <w:color w:val="000000"/>
          <w:sz w:val="20"/>
          <w:szCs w:val="20"/>
        </w:rPr>
      </w:pPr>
    </w:p>
    <w:p w14:paraId="7870399F" w14:textId="535C805D" w:rsidR="000054DB" w:rsidRPr="005F6DD1" w:rsidRDefault="000054DB" w:rsidP="000054DB">
      <w:pPr>
        <w:textAlignment w:val="baseline"/>
        <w:rPr>
          <w:rFonts w:ascii="Arial" w:eastAsia="Times New Roman" w:hAnsi="Arial" w:cs="Arial"/>
          <w:color w:val="000000"/>
          <w:sz w:val="20"/>
          <w:szCs w:val="20"/>
        </w:rPr>
      </w:pPr>
      <w:r w:rsidRPr="005F6DD1">
        <w:rPr>
          <w:rFonts w:ascii="Arial" w:eastAsia="Times New Roman" w:hAnsi="Arial" w:cs="Arial"/>
          <w:color w:val="000000"/>
          <w:sz w:val="20"/>
          <w:szCs w:val="20"/>
        </w:rPr>
        <w:t xml:space="preserve">Parent Support Network Director position is expanding to oversee the family resource center in addition to outreach to parents.  The District hopes to have the position filled in November and it is funded by a Medi-Cal grant. </w:t>
      </w:r>
    </w:p>
    <w:p w14:paraId="2BF97FA5" w14:textId="77777777" w:rsidR="00286CDD" w:rsidRPr="005F6DD1" w:rsidRDefault="00286CDD" w:rsidP="00286CDD">
      <w:pPr>
        <w:rPr>
          <w:rFonts w:ascii="Arial" w:eastAsia="Times New Roman" w:hAnsi="Arial" w:cs="Arial"/>
          <w:color w:val="000000"/>
          <w:sz w:val="20"/>
          <w:szCs w:val="20"/>
        </w:rPr>
      </w:pPr>
    </w:p>
    <w:p w14:paraId="1DA2966A" w14:textId="137892A0" w:rsidR="00286CDD" w:rsidRPr="005F6DD1" w:rsidRDefault="00286CDD" w:rsidP="00024968">
      <w:pPr>
        <w:rPr>
          <w:rFonts w:ascii="Arial" w:eastAsia="Times New Roman" w:hAnsi="Arial" w:cs="Arial"/>
          <w:color w:val="000000"/>
          <w:sz w:val="20"/>
          <w:szCs w:val="20"/>
        </w:rPr>
      </w:pPr>
      <w:r w:rsidRPr="005F6DD1">
        <w:rPr>
          <w:rFonts w:ascii="Arial" w:eastAsia="Times New Roman" w:hAnsi="Arial" w:cs="Arial"/>
          <w:b/>
          <w:bCs/>
          <w:color w:val="000000"/>
          <w:sz w:val="20"/>
          <w:szCs w:val="20"/>
        </w:rPr>
        <w:t>Special Education Procedural Handbook</w:t>
      </w:r>
      <w:r w:rsidR="006B6355" w:rsidRPr="005F6DD1">
        <w:rPr>
          <w:rFonts w:ascii="Arial" w:eastAsia="Times New Roman" w:hAnsi="Arial" w:cs="Arial"/>
          <w:b/>
          <w:bCs/>
          <w:color w:val="000000"/>
          <w:sz w:val="20"/>
          <w:szCs w:val="20"/>
        </w:rPr>
        <w:t xml:space="preserve"> </w:t>
      </w:r>
      <w:r w:rsidR="006B6355" w:rsidRPr="005F6DD1">
        <w:rPr>
          <w:rFonts w:ascii="Arial" w:eastAsia="Times New Roman" w:hAnsi="Arial" w:cs="Arial"/>
          <w:color w:val="000000"/>
          <w:sz w:val="20"/>
          <w:szCs w:val="20"/>
        </w:rPr>
        <w:t>is</w:t>
      </w:r>
      <w:r w:rsidR="005F6DD1">
        <w:rPr>
          <w:rFonts w:ascii="Arial" w:eastAsia="Times New Roman" w:hAnsi="Arial" w:cs="Arial"/>
          <w:color w:val="000000"/>
          <w:sz w:val="20"/>
          <w:szCs w:val="20"/>
        </w:rPr>
        <w:t xml:space="preserve"> </w:t>
      </w:r>
      <w:r w:rsidR="006B6355" w:rsidRPr="005F6DD1">
        <w:rPr>
          <w:rFonts w:ascii="Arial" w:eastAsia="Times New Roman" w:hAnsi="Arial" w:cs="Arial"/>
          <w:color w:val="000000"/>
          <w:sz w:val="20"/>
          <w:szCs w:val="20"/>
        </w:rPr>
        <w:t xml:space="preserve">available online at Capo website on the Student Support Services page under quick links.  District employees can access it in synergy. The handbook will be updated twice a year. </w:t>
      </w:r>
    </w:p>
    <w:p w14:paraId="73F20E67" w14:textId="7F53B320" w:rsidR="005D4F1B" w:rsidRPr="005F6DD1" w:rsidRDefault="005D4F1B" w:rsidP="00C843A8">
      <w:pPr>
        <w:jc w:val="center"/>
        <w:rPr>
          <w:rFonts w:ascii="Arial" w:hAnsi="Arial" w:cs="Arial"/>
          <w:b/>
          <w:bCs/>
          <w:sz w:val="20"/>
          <w:szCs w:val="20"/>
        </w:rPr>
      </w:pPr>
    </w:p>
    <w:p w14:paraId="490BCEC8" w14:textId="386740F3" w:rsidR="000054DB" w:rsidRPr="005F6DD1" w:rsidRDefault="000054DB" w:rsidP="00C843A8">
      <w:pPr>
        <w:jc w:val="center"/>
        <w:rPr>
          <w:rFonts w:ascii="Arial" w:hAnsi="Arial" w:cs="Arial"/>
          <w:b/>
          <w:bCs/>
          <w:sz w:val="20"/>
          <w:szCs w:val="20"/>
        </w:rPr>
      </w:pPr>
      <w:r w:rsidRPr="005F6DD1">
        <w:rPr>
          <w:rFonts w:ascii="Arial" w:hAnsi="Arial" w:cs="Arial"/>
          <w:b/>
          <w:bCs/>
          <w:sz w:val="20"/>
          <w:szCs w:val="20"/>
        </w:rPr>
        <w:t>Danielle Clark, Related Services</w:t>
      </w:r>
    </w:p>
    <w:p w14:paraId="794620C1" w14:textId="743A5942" w:rsidR="00FA463D" w:rsidRPr="005F6DD1" w:rsidRDefault="00FA463D" w:rsidP="00FA463D">
      <w:pPr>
        <w:rPr>
          <w:rFonts w:ascii="Arial" w:hAnsi="Arial" w:cs="Arial"/>
          <w:sz w:val="20"/>
          <w:szCs w:val="20"/>
        </w:rPr>
      </w:pPr>
      <w:r w:rsidRPr="005F6DD1">
        <w:rPr>
          <w:rFonts w:ascii="Arial" w:hAnsi="Arial" w:cs="Arial"/>
          <w:sz w:val="20"/>
          <w:szCs w:val="20"/>
        </w:rPr>
        <w:t>Related services covers Adaptive Physical Education</w:t>
      </w:r>
      <w:r w:rsidR="005F6DD1">
        <w:rPr>
          <w:rFonts w:ascii="Arial" w:hAnsi="Arial" w:cs="Arial"/>
          <w:sz w:val="20"/>
          <w:szCs w:val="20"/>
        </w:rPr>
        <w:t xml:space="preserve"> </w:t>
      </w:r>
      <w:r w:rsidRPr="005F6DD1">
        <w:rPr>
          <w:rFonts w:ascii="Arial" w:hAnsi="Arial" w:cs="Arial"/>
          <w:sz w:val="20"/>
          <w:szCs w:val="20"/>
        </w:rPr>
        <w:t>(APE</w:t>
      </w:r>
      <w:r w:rsidR="005F6DD1">
        <w:rPr>
          <w:rFonts w:ascii="Arial" w:hAnsi="Arial" w:cs="Arial"/>
          <w:sz w:val="20"/>
          <w:szCs w:val="20"/>
        </w:rPr>
        <w:t>),</w:t>
      </w:r>
      <w:r w:rsidRPr="005F6DD1">
        <w:rPr>
          <w:rFonts w:ascii="Arial" w:hAnsi="Arial" w:cs="Arial"/>
          <w:sz w:val="20"/>
          <w:szCs w:val="20"/>
        </w:rPr>
        <w:t xml:space="preserve"> Assistive Technology</w:t>
      </w:r>
      <w:r w:rsidR="005F6DD1">
        <w:rPr>
          <w:rFonts w:ascii="Arial" w:hAnsi="Arial" w:cs="Arial"/>
          <w:sz w:val="20"/>
          <w:szCs w:val="20"/>
        </w:rPr>
        <w:t xml:space="preserve"> </w:t>
      </w:r>
      <w:proofErr w:type="gramStart"/>
      <w:r w:rsidR="005F6DD1">
        <w:rPr>
          <w:rFonts w:ascii="Arial" w:hAnsi="Arial" w:cs="Arial"/>
          <w:sz w:val="20"/>
          <w:szCs w:val="20"/>
        </w:rPr>
        <w:t xml:space="preserve">( </w:t>
      </w:r>
      <w:r w:rsidRPr="005F6DD1">
        <w:rPr>
          <w:rFonts w:ascii="Arial" w:hAnsi="Arial" w:cs="Arial"/>
          <w:sz w:val="20"/>
          <w:szCs w:val="20"/>
        </w:rPr>
        <w:t>AT</w:t>
      </w:r>
      <w:proofErr w:type="gramEnd"/>
      <w:r w:rsidRPr="005F6DD1">
        <w:rPr>
          <w:rFonts w:ascii="Arial" w:hAnsi="Arial" w:cs="Arial"/>
          <w:sz w:val="20"/>
          <w:szCs w:val="20"/>
        </w:rPr>
        <w:t xml:space="preserve">), </w:t>
      </w:r>
      <w:r w:rsidR="005F6DD1">
        <w:rPr>
          <w:rFonts w:ascii="Arial" w:hAnsi="Arial" w:cs="Arial"/>
          <w:sz w:val="20"/>
          <w:szCs w:val="20"/>
        </w:rPr>
        <w:t>A</w:t>
      </w:r>
      <w:r w:rsidRPr="005F6DD1">
        <w:rPr>
          <w:rFonts w:ascii="Arial" w:hAnsi="Arial" w:cs="Arial"/>
          <w:sz w:val="20"/>
          <w:szCs w:val="20"/>
        </w:rPr>
        <w:t>ugmentative and Alternative Communication</w:t>
      </w:r>
      <w:r w:rsidR="005F6DD1">
        <w:rPr>
          <w:rFonts w:ascii="Arial" w:hAnsi="Arial" w:cs="Arial"/>
          <w:sz w:val="20"/>
          <w:szCs w:val="20"/>
        </w:rPr>
        <w:t xml:space="preserve"> </w:t>
      </w:r>
      <w:r w:rsidRPr="005F6DD1">
        <w:rPr>
          <w:rFonts w:ascii="Arial" w:hAnsi="Arial" w:cs="Arial"/>
          <w:sz w:val="20"/>
          <w:szCs w:val="20"/>
        </w:rPr>
        <w:t>(AAC), Crisis Prevention Institute</w:t>
      </w:r>
      <w:r w:rsidR="005F6DD1">
        <w:rPr>
          <w:rFonts w:ascii="Arial" w:hAnsi="Arial" w:cs="Arial"/>
          <w:sz w:val="20"/>
          <w:szCs w:val="20"/>
        </w:rPr>
        <w:t xml:space="preserve"> </w:t>
      </w:r>
      <w:r w:rsidRPr="005F6DD1">
        <w:rPr>
          <w:rFonts w:ascii="Arial" w:hAnsi="Arial" w:cs="Arial"/>
          <w:sz w:val="20"/>
          <w:szCs w:val="20"/>
        </w:rPr>
        <w:t>(CPI) Training Team, Deaf and Hard of Hearing Team, Mental Health Services, Physical Therapists</w:t>
      </w:r>
      <w:r w:rsidR="005F6DD1">
        <w:rPr>
          <w:rFonts w:ascii="Arial" w:hAnsi="Arial" w:cs="Arial"/>
          <w:sz w:val="20"/>
          <w:szCs w:val="20"/>
        </w:rPr>
        <w:t xml:space="preserve"> </w:t>
      </w:r>
      <w:r w:rsidRPr="005F6DD1">
        <w:rPr>
          <w:rFonts w:ascii="Arial" w:hAnsi="Arial" w:cs="Arial"/>
          <w:sz w:val="20"/>
          <w:szCs w:val="20"/>
        </w:rPr>
        <w:t>(PT), School Psychologists, Speech and Language Pathologists</w:t>
      </w:r>
      <w:r w:rsidR="005F6DD1">
        <w:rPr>
          <w:rFonts w:ascii="Arial" w:hAnsi="Arial" w:cs="Arial"/>
          <w:sz w:val="20"/>
          <w:szCs w:val="20"/>
        </w:rPr>
        <w:t xml:space="preserve"> </w:t>
      </w:r>
      <w:r w:rsidRPr="005F6DD1">
        <w:rPr>
          <w:rFonts w:ascii="Arial" w:hAnsi="Arial" w:cs="Arial"/>
          <w:sz w:val="20"/>
          <w:szCs w:val="20"/>
        </w:rPr>
        <w:t>(SLP), Vision Impairment Services.</w:t>
      </w:r>
      <w:r w:rsidR="005F6DD1">
        <w:rPr>
          <w:rFonts w:ascii="Arial" w:hAnsi="Arial" w:cs="Arial"/>
          <w:sz w:val="20"/>
          <w:szCs w:val="20"/>
        </w:rPr>
        <w:t xml:space="preserve"> Danielle has also organized the “Oh Behave” Training on the ABCs of Behavior for parents and staff.</w:t>
      </w:r>
    </w:p>
    <w:p w14:paraId="79C2507E" w14:textId="77777777" w:rsidR="000054DB" w:rsidRPr="005F6DD1" w:rsidRDefault="000054DB" w:rsidP="00C843A8">
      <w:pPr>
        <w:jc w:val="center"/>
        <w:rPr>
          <w:rFonts w:ascii="Arial" w:hAnsi="Arial" w:cs="Arial"/>
          <w:b/>
          <w:bCs/>
          <w:sz w:val="20"/>
          <w:szCs w:val="20"/>
        </w:rPr>
      </w:pPr>
    </w:p>
    <w:p w14:paraId="598756D7" w14:textId="65F3A924" w:rsidR="005D4F1B" w:rsidRPr="005F6DD1" w:rsidRDefault="006B6355" w:rsidP="00C843A8">
      <w:pPr>
        <w:jc w:val="center"/>
        <w:rPr>
          <w:rFonts w:ascii="Arial" w:hAnsi="Arial" w:cs="Arial"/>
          <w:b/>
          <w:bCs/>
          <w:sz w:val="20"/>
          <w:szCs w:val="20"/>
        </w:rPr>
      </w:pPr>
      <w:r w:rsidRPr="005F6DD1">
        <w:rPr>
          <w:rFonts w:ascii="Arial" w:hAnsi="Arial" w:cs="Arial"/>
          <w:b/>
          <w:bCs/>
          <w:sz w:val="20"/>
          <w:szCs w:val="20"/>
        </w:rPr>
        <w:t xml:space="preserve">Rebecca </w:t>
      </w:r>
      <w:proofErr w:type="spellStart"/>
      <w:r w:rsidRPr="005F6DD1">
        <w:rPr>
          <w:rFonts w:ascii="Arial" w:hAnsi="Arial" w:cs="Arial"/>
          <w:b/>
          <w:bCs/>
          <w:sz w:val="20"/>
          <w:szCs w:val="20"/>
        </w:rPr>
        <w:t>Pianta</w:t>
      </w:r>
      <w:proofErr w:type="spellEnd"/>
      <w:r w:rsidR="000054DB" w:rsidRPr="005F6DD1">
        <w:rPr>
          <w:rFonts w:ascii="Arial" w:hAnsi="Arial" w:cs="Arial"/>
          <w:b/>
          <w:bCs/>
          <w:sz w:val="20"/>
          <w:szCs w:val="20"/>
        </w:rPr>
        <w:t xml:space="preserve">, </w:t>
      </w:r>
      <w:r w:rsidRPr="005F6DD1">
        <w:rPr>
          <w:rFonts w:ascii="Arial" w:hAnsi="Arial" w:cs="Arial"/>
          <w:b/>
          <w:bCs/>
          <w:sz w:val="20"/>
          <w:szCs w:val="20"/>
        </w:rPr>
        <w:t>Counseling and Student Support</w:t>
      </w:r>
    </w:p>
    <w:p w14:paraId="42C5FE59" w14:textId="77777777" w:rsidR="006B6355" w:rsidRPr="005F6DD1" w:rsidRDefault="006B6355" w:rsidP="006B6355">
      <w:pPr>
        <w:rPr>
          <w:rFonts w:ascii="Arial" w:eastAsia="Times New Roman" w:hAnsi="Arial" w:cs="Arial"/>
          <w:sz w:val="20"/>
          <w:szCs w:val="20"/>
        </w:rPr>
      </w:pPr>
      <w:r w:rsidRPr="005F6DD1">
        <w:rPr>
          <w:rFonts w:ascii="Arial" w:eastAsia="Times New Roman" w:hAnsi="Arial" w:cs="Arial"/>
          <w:color w:val="000000"/>
          <w:sz w:val="20"/>
          <w:szCs w:val="20"/>
        </w:rPr>
        <w:t>Capistrano’s Behavior Support Services Team consists of highly educated and trained individuals working together as a team in the roles of: Autism Specialists, IBI Assistant Tutors, IBI Senior Tutors, and Mental Health Behavior Support Specialists.  The team utilizes an Applied Behavioral Analysis (ABA) framework to serve students. Utilizing a range of ABA strategies and techniques, the Behavior Support Services Team focuses on new skill acquisition while replacing and shaping maladaptive behaviors into pro-social skills. Autism Specialists are available to provide professional learning opportunities for staff that include Crisis Prevention Intervention, Capistrano Autism Training, and Autism 101.  Understanding the important role that parents play, Autism Specialists also provide Oh Behavior parent education workshops.</w:t>
      </w:r>
    </w:p>
    <w:p w14:paraId="530815D4" w14:textId="77777777" w:rsidR="005D4F1B" w:rsidRPr="005F6DD1" w:rsidRDefault="005D4F1B" w:rsidP="006B6355">
      <w:pPr>
        <w:rPr>
          <w:rFonts w:ascii="Arial" w:hAnsi="Arial" w:cs="Arial"/>
          <w:b/>
          <w:bCs/>
          <w:sz w:val="20"/>
          <w:szCs w:val="20"/>
        </w:rPr>
      </w:pPr>
    </w:p>
    <w:p w14:paraId="42595039" w14:textId="6935E110" w:rsidR="00C843A8" w:rsidRPr="005F6DD1" w:rsidRDefault="00C843A8" w:rsidP="00C843A8">
      <w:pPr>
        <w:jc w:val="center"/>
        <w:rPr>
          <w:rFonts w:ascii="Arial" w:hAnsi="Arial" w:cs="Arial"/>
          <w:b/>
          <w:bCs/>
          <w:sz w:val="20"/>
          <w:szCs w:val="20"/>
        </w:rPr>
      </w:pPr>
      <w:r w:rsidRPr="005F6DD1">
        <w:rPr>
          <w:rFonts w:ascii="Arial" w:hAnsi="Arial" w:cs="Arial"/>
          <w:b/>
          <w:bCs/>
          <w:sz w:val="20"/>
          <w:szCs w:val="20"/>
        </w:rPr>
        <w:t xml:space="preserve">CAC Leg Report </w:t>
      </w:r>
    </w:p>
    <w:p w14:paraId="54DFCC1F" w14:textId="48639CDC" w:rsidR="00C843A8" w:rsidRPr="005F6DD1" w:rsidRDefault="005D4F1B" w:rsidP="005D4F1B">
      <w:pPr>
        <w:rPr>
          <w:rFonts w:ascii="Arial" w:hAnsi="Arial" w:cs="Arial"/>
          <w:sz w:val="20"/>
          <w:szCs w:val="20"/>
        </w:rPr>
      </w:pPr>
      <w:r w:rsidRPr="005F6DD1">
        <w:rPr>
          <w:rFonts w:ascii="Arial" w:hAnsi="Arial" w:cs="Arial"/>
          <w:sz w:val="20"/>
          <w:szCs w:val="20"/>
        </w:rPr>
        <w:t>New law, AB 1004, requires doctors to screen children enrolled in Medi-Cal for developmental delays using surveys recommended by the American Academy of Pediatrics and at three specific times – 9 months, 18 months, and 30 months.</w:t>
      </w:r>
    </w:p>
    <w:p w14:paraId="3085731F" w14:textId="77777777" w:rsidR="005D4F1B" w:rsidRPr="005F6DD1" w:rsidRDefault="005D4F1B" w:rsidP="005D4F1B">
      <w:pPr>
        <w:rPr>
          <w:rFonts w:ascii="Arial" w:hAnsi="Arial" w:cs="Arial"/>
          <w:b/>
          <w:bCs/>
          <w:sz w:val="20"/>
          <w:szCs w:val="20"/>
        </w:rPr>
      </w:pPr>
    </w:p>
    <w:p w14:paraId="508576D7" w14:textId="5A975EBE" w:rsidR="005D4F1B" w:rsidRPr="005F6DD1" w:rsidRDefault="005D4F1B" w:rsidP="00C843A8">
      <w:pPr>
        <w:rPr>
          <w:rFonts w:ascii="Arial" w:hAnsi="Arial" w:cs="Arial"/>
          <w:sz w:val="20"/>
          <w:szCs w:val="20"/>
        </w:rPr>
      </w:pPr>
      <w:r w:rsidRPr="005F6DD1">
        <w:rPr>
          <w:rFonts w:ascii="Arial" w:hAnsi="Arial" w:cs="Arial"/>
          <w:sz w:val="20"/>
          <w:szCs w:val="20"/>
        </w:rPr>
        <w:t xml:space="preserve">The law says public schools must give students with disabilities the services that meet their individual needs, but parents and districts often disagree on what those services should be or whether a student needs </w:t>
      </w:r>
      <w:proofErr w:type="gramStart"/>
      <w:r w:rsidRPr="005F6DD1">
        <w:rPr>
          <w:rFonts w:ascii="Arial" w:hAnsi="Arial" w:cs="Arial"/>
          <w:sz w:val="20"/>
          <w:szCs w:val="20"/>
        </w:rPr>
        <w:t>services</w:t>
      </w:r>
      <w:proofErr w:type="gramEnd"/>
      <w:r w:rsidRPr="005F6DD1">
        <w:rPr>
          <w:rFonts w:ascii="Arial" w:hAnsi="Arial" w:cs="Arial"/>
          <w:sz w:val="20"/>
          <w:szCs w:val="20"/>
        </w:rPr>
        <w:t xml:space="preserve"> at all. – Every year school districts across California settle thousands of these disputes by paying parents and lawyers millions of dollars in what are called due process cases.  The number of due process cases has climbed in recent years, tapping into school districts’ already tight budgets.</w:t>
      </w:r>
    </w:p>
    <w:p w14:paraId="7C1A987B" w14:textId="23589162" w:rsidR="00C526F0" w:rsidRPr="005F6DD1" w:rsidRDefault="00C526F0" w:rsidP="00C843A8">
      <w:pPr>
        <w:rPr>
          <w:rFonts w:ascii="Arial" w:hAnsi="Arial" w:cs="Arial"/>
          <w:sz w:val="20"/>
          <w:szCs w:val="20"/>
        </w:rPr>
      </w:pPr>
    </w:p>
    <w:p w14:paraId="17CE2942" w14:textId="596B572C" w:rsidR="00C526F0" w:rsidRPr="005F6DD1" w:rsidRDefault="00C526F0" w:rsidP="00C526F0">
      <w:pPr>
        <w:jc w:val="center"/>
        <w:rPr>
          <w:rFonts w:ascii="Arial" w:hAnsi="Arial" w:cs="Arial"/>
          <w:b/>
          <w:bCs/>
          <w:sz w:val="20"/>
          <w:szCs w:val="20"/>
        </w:rPr>
      </w:pPr>
      <w:r w:rsidRPr="005F6DD1">
        <w:rPr>
          <w:rFonts w:ascii="Arial" w:hAnsi="Arial" w:cs="Arial"/>
          <w:b/>
          <w:bCs/>
          <w:sz w:val="20"/>
          <w:szCs w:val="20"/>
        </w:rPr>
        <w:t>Additional reports and updates</w:t>
      </w:r>
    </w:p>
    <w:p w14:paraId="4049EEEA" w14:textId="6F5F6FFB" w:rsidR="00C526F0" w:rsidRPr="005F6DD1" w:rsidRDefault="00C526F0" w:rsidP="00C843A8">
      <w:pPr>
        <w:rPr>
          <w:rFonts w:ascii="Arial" w:hAnsi="Arial" w:cs="Arial"/>
          <w:sz w:val="20"/>
          <w:szCs w:val="20"/>
        </w:rPr>
      </w:pPr>
    </w:p>
    <w:p w14:paraId="76F51D76" w14:textId="05FC190A" w:rsidR="005D4F1B" w:rsidRPr="005F6DD1" w:rsidRDefault="00C526F0" w:rsidP="00C843A8">
      <w:pPr>
        <w:rPr>
          <w:rFonts w:ascii="Arial" w:hAnsi="Arial" w:cs="Arial"/>
          <w:sz w:val="20"/>
          <w:szCs w:val="20"/>
        </w:rPr>
      </w:pPr>
      <w:r w:rsidRPr="005F6DD1">
        <w:rPr>
          <w:rFonts w:ascii="Arial" w:hAnsi="Arial" w:cs="Arial"/>
          <w:b/>
          <w:bCs/>
          <w:sz w:val="20"/>
          <w:szCs w:val="20"/>
        </w:rPr>
        <w:t>College Fair</w:t>
      </w:r>
      <w:r w:rsidRPr="005F6DD1">
        <w:rPr>
          <w:rFonts w:ascii="Arial" w:hAnsi="Arial" w:cs="Arial"/>
          <w:sz w:val="20"/>
          <w:szCs w:val="20"/>
        </w:rPr>
        <w:t xml:space="preserve"> - </w:t>
      </w:r>
      <w:r w:rsidRPr="005F6DD1">
        <w:rPr>
          <w:rFonts w:ascii="Arial" w:hAnsi="Arial" w:cs="Arial"/>
          <w:color w:val="000000"/>
          <w:sz w:val="20"/>
          <w:szCs w:val="20"/>
        </w:rPr>
        <w:t>The CAC successfully sponsored a table for the 2nd year at the CUSD College Fair. Information about higher education for students with disabilities was distributed and the director of Student Disability Services at UCI was available for questions. For more information please contact Ann Carroll at</w:t>
      </w:r>
      <w:r w:rsidRPr="005F6DD1">
        <w:rPr>
          <w:rStyle w:val="apple-converted-space"/>
          <w:rFonts w:ascii="Arial" w:hAnsi="Arial" w:cs="Arial"/>
          <w:color w:val="000000"/>
          <w:sz w:val="20"/>
          <w:szCs w:val="20"/>
        </w:rPr>
        <w:t> </w:t>
      </w:r>
      <w:hyperlink r:id="rId5" w:history="1">
        <w:r w:rsidRPr="005F6DD1">
          <w:rPr>
            <w:rStyle w:val="Hyperlink"/>
            <w:rFonts w:ascii="Arial" w:hAnsi="Arial" w:cs="Arial"/>
            <w:sz w:val="20"/>
            <w:szCs w:val="20"/>
          </w:rPr>
          <w:t>Anncarroll65@cox.net</w:t>
        </w:r>
      </w:hyperlink>
    </w:p>
    <w:p w14:paraId="019BECD8" w14:textId="77777777" w:rsidR="005D4F1B" w:rsidRPr="005F6DD1" w:rsidRDefault="005D4F1B" w:rsidP="00C843A8">
      <w:pPr>
        <w:rPr>
          <w:rFonts w:ascii="Arial" w:hAnsi="Arial" w:cs="Arial"/>
          <w:sz w:val="20"/>
          <w:szCs w:val="20"/>
        </w:rPr>
      </w:pPr>
    </w:p>
    <w:p w14:paraId="145207CB" w14:textId="016E2E07" w:rsidR="00C843A8" w:rsidRPr="005F6DD1" w:rsidRDefault="005A1511" w:rsidP="00C843A8">
      <w:pPr>
        <w:rPr>
          <w:rFonts w:ascii="Arial" w:hAnsi="Arial" w:cs="Arial"/>
          <w:sz w:val="20"/>
          <w:szCs w:val="20"/>
        </w:rPr>
      </w:pPr>
      <w:r w:rsidRPr="005F6DD1">
        <w:rPr>
          <w:rFonts w:ascii="Arial" w:hAnsi="Arial" w:cs="Arial"/>
          <w:sz w:val="20"/>
          <w:szCs w:val="20"/>
        </w:rPr>
        <w:t>As your child moves into middle or high school, teachers generally don’t send home information about dress up days, or other school wide events.  However, if you’re signed up for school loop you will receive this information and other time sensitive important messages from your child’s school, such as, tutorial options</w:t>
      </w:r>
      <w:r w:rsidR="00C526F0" w:rsidRPr="005F6DD1">
        <w:rPr>
          <w:rFonts w:ascii="Arial" w:hAnsi="Arial" w:cs="Arial"/>
          <w:sz w:val="20"/>
          <w:szCs w:val="20"/>
        </w:rPr>
        <w:t xml:space="preserve"> or emergency concerns</w:t>
      </w:r>
      <w:r w:rsidRPr="005F6DD1">
        <w:rPr>
          <w:rFonts w:ascii="Arial" w:hAnsi="Arial" w:cs="Arial"/>
          <w:sz w:val="20"/>
          <w:szCs w:val="20"/>
        </w:rPr>
        <w:t xml:space="preserve">.  Don’t delay!  </w:t>
      </w:r>
      <w:r w:rsidRPr="005F6DD1">
        <w:rPr>
          <w:rFonts w:ascii="Arial" w:hAnsi="Arial" w:cs="Arial"/>
          <w:b/>
          <w:bCs/>
          <w:sz w:val="20"/>
          <w:szCs w:val="20"/>
        </w:rPr>
        <w:t>Sign up for school loop today!</w:t>
      </w:r>
    </w:p>
    <w:p w14:paraId="599A274F" w14:textId="09E2D46C" w:rsidR="00C843A8" w:rsidRPr="005F6DD1" w:rsidRDefault="00C843A8" w:rsidP="00C843A8">
      <w:pPr>
        <w:rPr>
          <w:rFonts w:ascii="Arial" w:hAnsi="Arial" w:cs="Arial"/>
          <w:b/>
          <w:bCs/>
          <w:sz w:val="20"/>
          <w:szCs w:val="20"/>
        </w:rPr>
      </w:pPr>
    </w:p>
    <w:p w14:paraId="3006E858" w14:textId="11DE6570" w:rsidR="003C12DA" w:rsidRPr="005F6DD1" w:rsidRDefault="003C12DA" w:rsidP="00C843A8">
      <w:pPr>
        <w:rPr>
          <w:rFonts w:ascii="Arial" w:hAnsi="Arial" w:cs="Arial"/>
          <w:sz w:val="20"/>
          <w:szCs w:val="20"/>
        </w:rPr>
      </w:pPr>
      <w:r w:rsidRPr="005F6DD1">
        <w:rPr>
          <w:rFonts w:ascii="Arial" w:hAnsi="Arial" w:cs="Arial"/>
          <w:b/>
          <w:bCs/>
          <w:sz w:val="20"/>
          <w:szCs w:val="20"/>
        </w:rPr>
        <w:t xml:space="preserve">Ability Awareness Events – </w:t>
      </w:r>
      <w:r w:rsidRPr="005F6DD1">
        <w:rPr>
          <w:rFonts w:ascii="Arial" w:hAnsi="Arial" w:cs="Arial"/>
          <w:sz w:val="20"/>
          <w:szCs w:val="20"/>
        </w:rPr>
        <w:t>we are p</w:t>
      </w:r>
      <w:r w:rsidR="00C843A8" w:rsidRPr="005F6DD1">
        <w:rPr>
          <w:rFonts w:ascii="Arial" w:hAnsi="Arial" w:cs="Arial"/>
          <w:sz w:val="20"/>
          <w:szCs w:val="20"/>
        </w:rPr>
        <w:t xml:space="preserve">utting a resource cabinet for ability awareness events together at the Family Resource Center where parents or teachers can check out items for these events. </w:t>
      </w:r>
      <w:r w:rsidR="005A1511" w:rsidRPr="005F6DD1">
        <w:rPr>
          <w:rFonts w:ascii="Arial" w:hAnsi="Arial" w:cs="Arial"/>
          <w:sz w:val="20"/>
          <w:szCs w:val="20"/>
        </w:rPr>
        <w:t>If you have any of the following items that you’d like to donate</w:t>
      </w:r>
      <w:r w:rsidR="00C526F0" w:rsidRPr="005F6DD1">
        <w:rPr>
          <w:rFonts w:ascii="Arial" w:hAnsi="Arial" w:cs="Arial"/>
          <w:b/>
          <w:bCs/>
          <w:i/>
          <w:iCs/>
          <w:sz w:val="20"/>
          <w:szCs w:val="20"/>
        </w:rPr>
        <w:t>: Laminated pictures for stations, bean bags, small orange cones, metronome, braille letters, mens button down shirts, zippered jackets, gloves, small mirrors(no larger than 12”), golf pencils, walkers or wheelchairs</w:t>
      </w:r>
      <w:r w:rsidR="00C526F0" w:rsidRPr="005F6DD1">
        <w:rPr>
          <w:rFonts w:ascii="Arial" w:hAnsi="Arial" w:cs="Arial"/>
          <w:sz w:val="20"/>
          <w:szCs w:val="20"/>
        </w:rPr>
        <w:t>. P</w:t>
      </w:r>
      <w:r w:rsidR="005A1511" w:rsidRPr="005F6DD1">
        <w:rPr>
          <w:rFonts w:ascii="Arial" w:hAnsi="Arial" w:cs="Arial"/>
          <w:sz w:val="20"/>
          <w:szCs w:val="20"/>
        </w:rPr>
        <w:t>lease bring them to the November CAC meeting or contact Rachel Sutherland for pick-up</w:t>
      </w:r>
      <w:r w:rsidR="005F6DD1">
        <w:rPr>
          <w:rFonts w:ascii="Arial" w:hAnsi="Arial" w:cs="Arial"/>
          <w:sz w:val="20"/>
          <w:szCs w:val="20"/>
        </w:rPr>
        <w:t xml:space="preserve"> at: </w:t>
      </w:r>
      <w:hyperlink r:id="rId6" w:history="1">
        <w:r w:rsidR="005F6DD1" w:rsidRPr="008A424E">
          <w:rPr>
            <w:rStyle w:val="Hyperlink"/>
            <w:rFonts w:ascii="Arial" w:hAnsi="Arial" w:cs="Arial"/>
            <w:sz w:val="20"/>
            <w:szCs w:val="20"/>
          </w:rPr>
          <w:t>operae@mac.com</w:t>
        </w:r>
      </w:hyperlink>
      <w:r w:rsidR="005F6DD1">
        <w:rPr>
          <w:rFonts w:ascii="Arial" w:hAnsi="Arial" w:cs="Arial"/>
          <w:sz w:val="20"/>
          <w:szCs w:val="20"/>
        </w:rPr>
        <w:t xml:space="preserve">. </w:t>
      </w:r>
    </w:p>
    <w:sectPr w:rsidR="003C12DA" w:rsidRPr="005F6DD1" w:rsidSect="00E20A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B621C"/>
    <w:multiLevelType w:val="multilevel"/>
    <w:tmpl w:val="0952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176AD"/>
    <w:multiLevelType w:val="hybridMultilevel"/>
    <w:tmpl w:val="4120EABA"/>
    <w:lvl w:ilvl="0" w:tplc="0AE431D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4444259"/>
    <w:multiLevelType w:val="multilevel"/>
    <w:tmpl w:val="1C2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8417F"/>
    <w:multiLevelType w:val="multilevel"/>
    <w:tmpl w:val="E7B48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DD"/>
    <w:rsid w:val="000054DB"/>
    <w:rsid w:val="00024968"/>
    <w:rsid w:val="00286CDD"/>
    <w:rsid w:val="003C12DA"/>
    <w:rsid w:val="005A1511"/>
    <w:rsid w:val="005D4F1B"/>
    <w:rsid w:val="005F6DD1"/>
    <w:rsid w:val="00696D84"/>
    <w:rsid w:val="006B6355"/>
    <w:rsid w:val="0075436A"/>
    <w:rsid w:val="008563FD"/>
    <w:rsid w:val="008A106F"/>
    <w:rsid w:val="00B01C12"/>
    <w:rsid w:val="00C526F0"/>
    <w:rsid w:val="00C843A8"/>
    <w:rsid w:val="00E20AD6"/>
    <w:rsid w:val="00E80DCC"/>
    <w:rsid w:val="00FA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606A"/>
  <w15:chartTrackingRefBased/>
  <w15:docId w15:val="{29F7CDEE-586B-024F-B42F-EE5D7CAA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C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20AD6"/>
    <w:pPr>
      <w:ind w:left="720"/>
      <w:contextualSpacing/>
    </w:pPr>
  </w:style>
  <w:style w:type="character" w:styleId="Strong">
    <w:name w:val="Strong"/>
    <w:basedOn w:val="DefaultParagraphFont"/>
    <w:uiPriority w:val="22"/>
    <w:qFormat/>
    <w:rsid w:val="00C843A8"/>
    <w:rPr>
      <w:b/>
      <w:bCs/>
    </w:rPr>
  </w:style>
  <w:style w:type="character" w:styleId="Hyperlink">
    <w:name w:val="Hyperlink"/>
    <w:basedOn w:val="DefaultParagraphFont"/>
    <w:uiPriority w:val="99"/>
    <w:unhideWhenUsed/>
    <w:rsid w:val="00C843A8"/>
    <w:rPr>
      <w:color w:val="0563C1" w:themeColor="hyperlink"/>
      <w:u w:val="single"/>
    </w:rPr>
  </w:style>
  <w:style w:type="character" w:customStyle="1" w:styleId="apple-converted-space">
    <w:name w:val="apple-converted-space"/>
    <w:basedOn w:val="DefaultParagraphFont"/>
    <w:rsid w:val="00C526F0"/>
  </w:style>
  <w:style w:type="character" w:styleId="UnresolvedMention">
    <w:name w:val="Unresolved Mention"/>
    <w:basedOn w:val="DefaultParagraphFont"/>
    <w:uiPriority w:val="99"/>
    <w:semiHidden/>
    <w:unhideWhenUsed/>
    <w:rsid w:val="005F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42267">
      <w:bodyDiv w:val="1"/>
      <w:marLeft w:val="0"/>
      <w:marRight w:val="0"/>
      <w:marTop w:val="0"/>
      <w:marBottom w:val="0"/>
      <w:divBdr>
        <w:top w:val="none" w:sz="0" w:space="0" w:color="auto"/>
        <w:left w:val="none" w:sz="0" w:space="0" w:color="auto"/>
        <w:bottom w:val="none" w:sz="0" w:space="0" w:color="auto"/>
        <w:right w:val="none" w:sz="0" w:space="0" w:color="auto"/>
      </w:divBdr>
    </w:div>
    <w:div w:id="1531987590">
      <w:bodyDiv w:val="1"/>
      <w:marLeft w:val="0"/>
      <w:marRight w:val="0"/>
      <w:marTop w:val="0"/>
      <w:marBottom w:val="0"/>
      <w:divBdr>
        <w:top w:val="none" w:sz="0" w:space="0" w:color="auto"/>
        <w:left w:val="none" w:sz="0" w:space="0" w:color="auto"/>
        <w:bottom w:val="none" w:sz="0" w:space="0" w:color="auto"/>
        <w:right w:val="none" w:sz="0" w:space="0" w:color="auto"/>
      </w:divBdr>
    </w:div>
    <w:div w:id="20724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e@mac.com" TargetMode="External"/><Relationship Id="rId5" Type="http://schemas.openxmlformats.org/officeDocument/2006/relationships/hyperlink" Target="mailto:Anncarroll65@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Niemeyer Sutherland</dc:creator>
  <cp:keywords/>
  <dc:description/>
  <cp:lastModifiedBy>Rachel Niemeyer Sutherland</cp:lastModifiedBy>
  <cp:revision>7</cp:revision>
  <cp:lastPrinted>2019-10-18T18:23:00Z</cp:lastPrinted>
  <dcterms:created xsi:type="dcterms:W3CDTF">2019-10-11T20:49:00Z</dcterms:created>
  <dcterms:modified xsi:type="dcterms:W3CDTF">2019-10-18T18:33:00Z</dcterms:modified>
</cp:coreProperties>
</file>